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779F2" w:rsidRPr="003063A9" w:rsidRDefault="0062653B" w:rsidP="0062653B">
      <w:pPr>
        <w:jc w:val="right"/>
        <w:rPr>
          <w:rFonts w:ascii="Times New Roman" w:hAnsi="Times New Roman" w:cs="Times New Roman"/>
        </w:rPr>
      </w:pPr>
      <w:r w:rsidRPr="003063A9">
        <w:rPr>
          <w:rFonts w:ascii="Times New Roman" w:hAnsi="Times New Roman" w:cs="Times New Roman"/>
        </w:rPr>
        <w:t xml:space="preserve">Pirkimo sąlygų </w:t>
      </w:r>
      <w:r w:rsidR="006073D7">
        <w:rPr>
          <w:rFonts w:ascii="Times New Roman" w:hAnsi="Times New Roman" w:cs="Times New Roman"/>
        </w:rPr>
        <w:t>9</w:t>
      </w:r>
      <w:r w:rsidRPr="003063A9">
        <w:rPr>
          <w:rFonts w:ascii="Times New Roman" w:hAnsi="Times New Roman" w:cs="Times New Roman"/>
        </w:rPr>
        <w:t xml:space="preserve"> priedas</w:t>
      </w:r>
    </w:p>
    <w:p w:rsidR="0062653B" w:rsidRPr="003063A9" w:rsidRDefault="0062653B" w:rsidP="00005029">
      <w:pPr>
        <w:jc w:val="center"/>
        <w:rPr>
          <w:rFonts w:ascii="Times New Roman" w:hAnsi="Times New Roman" w:cs="Times New Roman"/>
          <w:b/>
        </w:rPr>
      </w:pPr>
      <w:r w:rsidRPr="003063A9">
        <w:rPr>
          <w:rFonts w:ascii="Times New Roman" w:hAnsi="Times New Roman" w:cs="Times New Roman"/>
          <w:b/>
        </w:rPr>
        <w:t xml:space="preserve">INFORMACIJA </w:t>
      </w:r>
      <w:r w:rsidR="003A5B33" w:rsidRPr="003063A9">
        <w:rPr>
          <w:rFonts w:ascii="Times New Roman" w:hAnsi="Times New Roman" w:cs="Times New Roman"/>
          <w:b/>
        </w:rPr>
        <w:t xml:space="preserve"> </w:t>
      </w:r>
      <w:r w:rsidR="00EF4BF5" w:rsidRPr="003063A9">
        <w:rPr>
          <w:rFonts w:ascii="Times New Roman" w:hAnsi="Times New Roman" w:cs="Times New Roman"/>
          <w:b/>
        </w:rPr>
        <w:t xml:space="preserve">PASIŪLYMŲ </w:t>
      </w:r>
      <w:r w:rsidRPr="003063A9">
        <w:rPr>
          <w:rFonts w:ascii="Times New Roman" w:hAnsi="Times New Roman" w:cs="Times New Roman"/>
          <w:b/>
        </w:rPr>
        <w:t>VERTINIMUI</w:t>
      </w:r>
      <w:r w:rsidR="00005029">
        <w:rPr>
          <w:rFonts w:ascii="Times New Roman" w:hAnsi="Times New Roman" w:cs="Times New Roman"/>
          <w:b/>
        </w:rPr>
        <w:t xml:space="preserve"> PAGAL </w:t>
      </w:r>
      <w:r w:rsidR="00005029" w:rsidRPr="00005029">
        <w:rPr>
          <w:rFonts w:ascii="Times New Roman" w:hAnsi="Times New Roman" w:cs="Times New Roman"/>
          <w:b/>
        </w:rPr>
        <w:t xml:space="preserve"> </w:t>
      </w:r>
    </w:p>
    <w:p w:rsidR="008F15E8" w:rsidRDefault="0062653B" w:rsidP="0062653B">
      <w:pPr>
        <w:jc w:val="center"/>
        <w:rPr>
          <w:rFonts w:ascii="Times New Roman" w:hAnsi="Times New Roman" w:cs="Times New Roman"/>
          <w:b/>
        </w:rPr>
      </w:pPr>
      <w:r w:rsidRPr="003063A9">
        <w:rPr>
          <w:rFonts w:ascii="Times New Roman" w:hAnsi="Times New Roman" w:cs="Times New Roman"/>
          <w:b/>
        </w:rPr>
        <w:t>NUSTATYTUS PIR</w:t>
      </w:r>
      <w:r w:rsidR="008F15E8">
        <w:rPr>
          <w:rFonts w:ascii="Times New Roman" w:hAnsi="Times New Roman" w:cs="Times New Roman"/>
          <w:b/>
        </w:rPr>
        <w:t>K</w:t>
      </w:r>
      <w:r w:rsidR="00856B85">
        <w:rPr>
          <w:rFonts w:ascii="Times New Roman" w:hAnsi="Times New Roman" w:cs="Times New Roman"/>
          <w:b/>
        </w:rPr>
        <w:t xml:space="preserve">IMO SĄLYGŲ </w:t>
      </w:r>
      <w:r w:rsidR="006073D7">
        <w:rPr>
          <w:rFonts w:ascii="Times New Roman" w:hAnsi="Times New Roman" w:cs="Times New Roman"/>
          <w:b/>
        </w:rPr>
        <w:t xml:space="preserve">PSIŪLYMŲ </w:t>
      </w:r>
      <w:r w:rsidR="00856B85">
        <w:rPr>
          <w:rFonts w:ascii="Times New Roman" w:hAnsi="Times New Roman" w:cs="Times New Roman"/>
          <w:b/>
        </w:rPr>
        <w:t>VERTINIMO KRITERIJUS</w:t>
      </w:r>
    </w:p>
    <w:p w:rsidR="0062653B" w:rsidRPr="00EF4BF5" w:rsidRDefault="00EF4BF5" w:rsidP="00EF4BF5">
      <w:pPr>
        <w:pStyle w:val="Sraopastraipa"/>
        <w:numPr>
          <w:ilvl w:val="0"/>
          <w:numId w:val="2"/>
        </w:numPr>
        <w:rPr>
          <w:rFonts w:ascii="Times New Roman" w:hAnsi="Times New Roman" w:cs="Times New Roman"/>
          <w:b/>
        </w:rPr>
      </w:pPr>
      <w:r w:rsidRPr="00EF4BF5">
        <w:rPr>
          <w:rFonts w:ascii="Times New Roman" w:hAnsi="Times New Roman" w:cs="Times New Roman"/>
          <w:b/>
        </w:rPr>
        <w:t>Kriterijus</w:t>
      </w:r>
      <w:r w:rsidR="003A5B33" w:rsidRPr="00EF4BF5">
        <w:rPr>
          <w:rFonts w:ascii="Times New Roman" w:hAnsi="Times New Roman" w:cs="Times New Roman"/>
          <w:b/>
        </w:rPr>
        <w:t xml:space="preserve"> </w:t>
      </w:r>
      <w:r w:rsidR="006073D7">
        <w:rPr>
          <w:rFonts w:ascii="Times New Roman" w:hAnsi="Times New Roman" w:cs="Times New Roman"/>
          <w:b/>
        </w:rPr>
        <w:t>PAPILDOMA PREKIŲ GARANTIJA</w:t>
      </w:r>
    </w:p>
    <w:tbl>
      <w:tblPr>
        <w:tblStyle w:val="Lentelstinklelis"/>
        <w:tblW w:w="14737" w:type="dxa"/>
        <w:tblLook w:val="04A0" w:firstRow="1" w:lastRow="0" w:firstColumn="1" w:lastColumn="0" w:noHBand="0" w:noVBand="1"/>
      </w:tblPr>
      <w:tblGrid>
        <w:gridCol w:w="504"/>
        <w:gridCol w:w="7713"/>
        <w:gridCol w:w="6520"/>
      </w:tblGrid>
      <w:tr w:rsidR="008C4808" w:rsidRPr="003063A9" w:rsidTr="00235699">
        <w:tc>
          <w:tcPr>
            <w:tcW w:w="504" w:type="dxa"/>
          </w:tcPr>
          <w:p w:rsidR="008C4808" w:rsidRPr="003063A9" w:rsidRDefault="008C4808" w:rsidP="0062653B">
            <w:pPr>
              <w:rPr>
                <w:rFonts w:ascii="Times New Roman" w:hAnsi="Times New Roman" w:cs="Times New Roman"/>
              </w:rPr>
            </w:pPr>
            <w:r w:rsidRPr="003063A9">
              <w:rPr>
                <w:rFonts w:ascii="Times New Roman" w:hAnsi="Times New Roman" w:cs="Times New Roman"/>
              </w:rPr>
              <w:t>Nr.</w:t>
            </w:r>
          </w:p>
        </w:tc>
        <w:tc>
          <w:tcPr>
            <w:tcW w:w="7713" w:type="dxa"/>
          </w:tcPr>
          <w:p w:rsidR="008C4808" w:rsidRPr="003063A9" w:rsidRDefault="008C4808" w:rsidP="0062653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Vertinimo kriterijus</w:t>
            </w:r>
          </w:p>
        </w:tc>
        <w:tc>
          <w:tcPr>
            <w:tcW w:w="6520" w:type="dxa"/>
          </w:tcPr>
          <w:p w:rsidR="008C4808" w:rsidRPr="003063A9" w:rsidRDefault="008C4808" w:rsidP="0062653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Siūloma kriterijaus reikšmė</w:t>
            </w:r>
          </w:p>
        </w:tc>
      </w:tr>
      <w:tr w:rsidR="008C4808" w:rsidRPr="003063A9" w:rsidTr="001C209E">
        <w:tc>
          <w:tcPr>
            <w:tcW w:w="504" w:type="dxa"/>
          </w:tcPr>
          <w:p w:rsidR="008C4808" w:rsidRPr="003063A9" w:rsidRDefault="008C4808" w:rsidP="0062653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</w:p>
        </w:tc>
        <w:tc>
          <w:tcPr>
            <w:tcW w:w="7713" w:type="dxa"/>
          </w:tcPr>
          <w:p w:rsidR="008C4808" w:rsidRPr="003063A9" w:rsidRDefault="008C4808" w:rsidP="0062653B">
            <w:pPr>
              <w:rPr>
                <w:rFonts w:ascii="Times New Roman" w:hAnsi="Times New Roman" w:cs="Times New Roman"/>
              </w:rPr>
            </w:pPr>
            <w:r w:rsidRPr="003063A9">
              <w:rPr>
                <w:rFonts w:ascii="Times New Roman" w:hAnsi="Times New Roman" w:cs="Times New Roman"/>
              </w:rPr>
              <w:t>Vertinimo kriterijus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F4BF5">
              <w:rPr>
                <w:rFonts w:ascii="Times New Roman" w:hAnsi="Times New Roman" w:cs="Times New Roman"/>
                <w:b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G</w:t>
            </w:r>
            <w:r w:rsidRPr="00EF4BF5">
              <w:rPr>
                <w:rFonts w:ascii="Times New Roman" w:hAnsi="Times New Roman" w:cs="Times New Roman"/>
                <w:b/>
                <w:vertAlign w:val="subscript"/>
              </w:rPr>
              <w:t>tiekėjo</w:t>
            </w:r>
            <w:proofErr w:type="spellEnd"/>
            <w:r w:rsidRPr="00EF4BF5">
              <w:rPr>
                <w:rFonts w:ascii="Times New Roman" w:hAnsi="Times New Roman" w:cs="Times New Roman"/>
                <w:b/>
              </w:rPr>
              <w:t>)</w:t>
            </w:r>
            <w:r>
              <w:rPr>
                <w:rFonts w:ascii="Times New Roman" w:hAnsi="Times New Roman" w:cs="Times New Roman"/>
              </w:rPr>
              <w:t>Prekėms suteikiama papildomas garantinis laikotarpis</w:t>
            </w:r>
          </w:p>
        </w:tc>
        <w:tc>
          <w:tcPr>
            <w:tcW w:w="6520" w:type="dxa"/>
          </w:tcPr>
          <w:p w:rsidR="008C4808" w:rsidRPr="003063A9" w:rsidRDefault="008C4808" w:rsidP="00EF4BF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Papildomos garantijos trukmė</w:t>
            </w: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 ___ </w:t>
            </w:r>
            <w:r>
              <w:rPr>
                <w:rFonts w:ascii="Times New Roman" w:hAnsi="Times New Roman" w:cs="Times New Roman"/>
              </w:rPr>
              <w:t>mėn.</w:t>
            </w:r>
          </w:p>
        </w:tc>
      </w:tr>
    </w:tbl>
    <w:p w:rsidR="0062653B" w:rsidRPr="003063A9" w:rsidRDefault="0062653B" w:rsidP="0062653B">
      <w:pPr>
        <w:rPr>
          <w:rFonts w:ascii="Times New Roman" w:hAnsi="Times New Roman" w:cs="Times New Roman"/>
        </w:rPr>
      </w:pPr>
    </w:p>
    <w:p w:rsidR="008F15E8" w:rsidRPr="003063A9" w:rsidRDefault="00EF4BF5" w:rsidP="008F15E8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</w:t>
      </w:r>
      <w:r w:rsidR="008F15E8">
        <w:rPr>
          <w:rFonts w:ascii="Times New Roman" w:hAnsi="Times New Roman" w:cs="Times New Roman"/>
          <w:b/>
        </w:rPr>
        <w:t>.</w:t>
      </w:r>
      <w:r w:rsidR="008F15E8" w:rsidRPr="003063A9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 xml:space="preserve">Kriterijus Tiekėjas yra įdiegęs ir dirba pagal </w:t>
      </w:r>
      <w:r w:rsidR="008C4808">
        <w:rPr>
          <w:rFonts w:ascii="Times New Roman" w:hAnsi="Times New Roman" w:cs="Times New Roman"/>
          <w:b/>
        </w:rPr>
        <w:t>aplinkos ap</w:t>
      </w:r>
      <w:r w:rsidRPr="00D42953">
        <w:rPr>
          <w:rFonts w:ascii="Times New Roman" w:hAnsi="Times New Roman" w:cs="Times New Roman"/>
          <w:b/>
        </w:rPr>
        <w:t>saugos vadybos sistem</w:t>
      </w:r>
      <w:r w:rsidR="008C4808">
        <w:rPr>
          <w:rFonts w:ascii="Times New Roman" w:hAnsi="Times New Roman" w:cs="Times New Roman"/>
          <w:b/>
        </w:rPr>
        <w:t>ą</w:t>
      </w:r>
      <w:r w:rsidRPr="00D42953">
        <w:rPr>
          <w:rFonts w:ascii="Times New Roman" w:hAnsi="Times New Roman" w:cs="Times New Roman"/>
          <w:b/>
        </w:rPr>
        <w:t xml:space="preserve">, </w:t>
      </w:r>
      <w:r w:rsidR="008C4808">
        <w:rPr>
          <w:rFonts w:ascii="Times New Roman" w:hAnsi="Times New Roman" w:cs="Times New Roman"/>
          <w:b/>
        </w:rPr>
        <w:t xml:space="preserve">atitinkančią </w:t>
      </w:r>
      <w:r w:rsidR="008C4808" w:rsidRPr="00C825F5">
        <w:rPr>
          <w:rFonts w:ascii="Times New Roman" w:hAnsi="Times New Roman" w:cs="Times New Roman"/>
          <w:b/>
        </w:rPr>
        <w:t>ISO 14001:2015/LST EN ISO 14001:2015 standartą</w:t>
      </w:r>
      <w:r w:rsidR="008C4808">
        <w:rPr>
          <w:rFonts w:ascii="ArialMT" w:hAnsi="ArialMT" w:cs="ArialMT"/>
          <w:b/>
          <w:sz w:val="21"/>
          <w:szCs w:val="21"/>
        </w:rPr>
        <w:t xml:space="preserve"> šiose veiklos srityse: </w:t>
      </w:r>
      <w:r w:rsidR="008C4808" w:rsidRPr="00C825F5">
        <w:rPr>
          <w:rFonts w:ascii="Times New Roman" w:hAnsi="Times New Roman" w:cs="Times New Roman"/>
          <w:b/>
        </w:rPr>
        <w:t>prekyba baldais ir/ar baldų gamyba ir/ar baldų surinkimas</w:t>
      </w:r>
      <w:r>
        <w:rPr>
          <w:rFonts w:ascii="Times New Roman" w:hAnsi="Times New Roman" w:cs="Times New Roman"/>
          <w:b/>
        </w:rPr>
        <w:t>.</w:t>
      </w:r>
    </w:p>
    <w:tbl>
      <w:tblPr>
        <w:tblStyle w:val="Lentelstinklelis"/>
        <w:tblW w:w="14737" w:type="dxa"/>
        <w:tblLook w:val="04A0" w:firstRow="1" w:lastRow="0" w:firstColumn="1" w:lastColumn="0" w:noHBand="0" w:noVBand="1"/>
      </w:tblPr>
      <w:tblGrid>
        <w:gridCol w:w="504"/>
        <w:gridCol w:w="7146"/>
        <w:gridCol w:w="1417"/>
        <w:gridCol w:w="5670"/>
      </w:tblGrid>
      <w:tr w:rsidR="008F15E8" w:rsidRPr="003063A9" w:rsidTr="008C4808">
        <w:tc>
          <w:tcPr>
            <w:tcW w:w="504" w:type="dxa"/>
          </w:tcPr>
          <w:p w:rsidR="008F15E8" w:rsidRPr="003063A9" w:rsidRDefault="008F15E8" w:rsidP="00CC2A70">
            <w:pPr>
              <w:rPr>
                <w:rFonts w:ascii="Times New Roman" w:hAnsi="Times New Roman" w:cs="Times New Roman"/>
              </w:rPr>
            </w:pPr>
            <w:r w:rsidRPr="003063A9">
              <w:rPr>
                <w:rFonts w:ascii="Times New Roman" w:hAnsi="Times New Roman" w:cs="Times New Roman"/>
              </w:rPr>
              <w:t>Nr.</w:t>
            </w:r>
          </w:p>
        </w:tc>
        <w:tc>
          <w:tcPr>
            <w:tcW w:w="7146" w:type="dxa"/>
          </w:tcPr>
          <w:p w:rsidR="008F15E8" w:rsidRPr="003063A9" w:rsidRDefault="008F15E8" w:rsidP="00CC2A70">
            <w:pPr>
              <w:rPr>
                <w:rFonts w:ascii="Times New Roman" w:hAnsi="Times New Roman" w:cs="Times New Roman"/>
              </w:rPr>
            </w:pPr>
            <w:r w:rsidRPr="003063A9">
              <w:rPr>
                <w:rFonts w:ascii="Times New Roman" w:hAnsi="Times New Roman" w:cs="Times New Roman"/>
              </w:rPr>
              <w:t>Vertinimo kriterijus</w:t>
            </w:r>
            <w:r w:rsidR="00EF4BF5">
              <w:rPr>
                <w:rFonts w:ascii="Times New Roman" w:hAnsi="Times New Roman" w:cs="Times New Roman"/>
              </w:rPr>
              <w:t xml:space="preserve"> </w:t>
            </w:r>
            <w:r w:rsidR="00EF4BF5" w:rsidRPr="00D42953">
              <w:rPr>
                <w:rFonts w:ascii="Times New Roman" w:hAnsi="Times New Roman" w:cs="Times New Roman"/>
                <w:b/>
              </w:rPr>
              <w:t>(</w:t>
            </w:r>
            <w:proofErr w:type="spellStart"/>
            <w:r w:rsidR="00EF4BF5" w:rsidRPr="00D42953">
              <w:rPr>
                <w:rFonts w:ascii="Times New Roman" w:hAnsi="Times New Roman" w:cs="Times New Roman"/>
                <w:b/>
              </w:rPr>
              <w:t>ISO</w:t>
            </w:r>
            <w:r w:rsidR="00EF4BF5" w:rsidRPr="00D42953">
              <w:rPr>
                <w:rFonts w:ascii="Times New Roman" w:hAnsi="Times New Roman" w:cs="Times New Roman"/>
                <w:b/>
                <w:vertAlign w:val="subscript"/>
              </w:rPr>
              <w:t>tiekėjo</w:t>
            </w:r>
            <w:proofErr w:type="spellEnd"/>
            <w:r w:rsidR="00EF4BF5" w:rsidRPr="00D42953"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1417" w:type="dxa"/>
          </w:tcPr>
          <w:p w:rsidR="008F15E8" w:rsidRDefault="00EF4BF5" w:rsidP="00CC2A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Tiekėjas yra įdiegęs</w:t>
            </w:r>
            <w:r w:rsidR="008C4808">
              <w:rPr>
                <w:rFonts w:ascii="Times New Roman" w:hAnsi="Times New Roman" w:cs="Times New Roman"/>
              </w:rPr>
              <w:t xml:space="preserve"> </w:t>
            </w:r>
          </w:p>
          <w:p w:rsidR="00EF4BF5" w:rsidRPr="003063A9" w:rsidRDefault="00EF4BF5" w:rsidP="00CC2A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Taip/Ne</w:t>
            </w:r>
          </w:p>
        </w:tc>
        <w:tc>
          <w:tcPr>
            <w:tcW w:w="5670" w:type="dxa"/>
          </w:tcPr>
          <w:p w:rsidR="008F15E8" w:rsidRPr="003063A9" w:rsidRDefault="008F15E8" w:rsidP="00CC2A70">
            <w:pPr>
              <w:rPr>
                <w:rFonts w:ascii="Times New Roman" w:hAnsi="Times New Roman" w:cs="Times New Roman"/>
              </w:rPr>
            </w:pPr>
            <w:r w:rsidRPr="003063A9">
              <w:rPr>
                <w:rFonts w:ascii="Times New Roman" w:hAnsi="Times New Roman" w:cs="Times New Roman"/>
              </w:rPr>
              <w:t>Pateikti dokumentai</w:t>
            </w:r>
          </w:p>
        </w:tc>
      </w:tr>
      <w:tr w:rsidR="008F15E8" w:rsidRPr="003063A9" w:rsidTr="008C4808">
        <w:tc>
          <w:tcPr>
            <w:tcW w:w="504" w:type="dxa"/>
          </w:tcPr>
          <w:p w:rsidR="008F15E8" w:rsidRPr="003063A9" w:rsidRDefault="008F15E8" w:rsidP="00CC2A70">
            <w:pPr>
              <w:rPr>
                <w:rFonts w:ascii="Times New Roman" w:hAnsi="Times New Roman" w:cs="Times New Roman"/>
              </w:rPr>
            </w:pPr>
            <w:r w:rsidRPr="003063A9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7146" w:type="dxa"/>
          </w:tcPr>
          <w:p w:rsidR="008F15E8" w:rsidRPr="003063A9" w:rsidRDefault="008C4808" w:rsidP="00856B85">
            <w:pPr>
              <w:rPr>
                <w:rFonts w:ascii="Times New Roman" w:hAnsi="Times New Roman" w:cs="Times New Roman"/>
              </w:rPr>
            </w:pPr>
            <w:r w:rsidRPr="008C4808">
              <w:rPr>
                <w:rFonts w:ascii="Times New Roman" w:hAnsi="Times New Roman" w:cs="Times New Roman"/>
              </w:rPr>
              <w:t>Tiekėjas yra įdiegęs ir dirba pagal aplinkos apsaugos vadybos sistemą, atitinkančią ISO 14001:2015/LST EN ISO 14001:2015 standartą šiose veiklos srityse: prekyba baldais ir/ar baldų gamyba ir/ar baldų surinkimas.</w:t>
            </w:r>
          </w:p>
        </w:tc>
        <w:tc>
          <w:tcPr>
            <w:tcW w:w="1417" w:type="dxa"/>
          </w:tcPr>
          <w:p w:rsidR="008F15E8" w:rsidRPr="003063A9" w:rsidRDefault="008F15E8" w:rsidP="00CC2A7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8F15E8" w:rsidRPr="003063A9" w:rsidRDefault="008F15E8" w:rsidP="00856B85">
            <w:pPr>
              <w:rPr>
                <w:rFonts w:ascii="Times New Roman" w:hAnsi="Times New Roman" w:cs="Times New Roman"/>
              </w:rPr>
            </w:pPr>
          </w:p>
        </w:tc>
      </w:tr>
    </w:tbl>
    <w:p w:rsidR="008F15E8" w:rsidRPr="003063A9" w:rsidRDefault="008F15E8" w:rsidP="008F15E8">
      <w:pPr>
        <w:rPr>
          <w:rFonts w:ascii="Times New Roman" w:hAnsi="Times New Roman" w:cs="Times New Roman"/>
        </w:rPr>
      </w:pPr>
    </w:p>
    <w:sectPr w:rsidR="008F15E8" w:rsidRPr="003063A9" w:rsidSect="003063A9"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E33824"/>
    <w:multiLevelType w:val="hybridMultilevel"/>
    <w:tmpl w:val="6682EEC6"/>
    <w:lvl w:ilvl="0" w:tplc="4600DF9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38408A3"/>
    <w:multiLevelType w:val="hybridMultilevel"/>
    <w:tmpl w:val="0E5ADB7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653B"/>
    <w:rsid w:val="00005029"/>
    <w:rsid w:val="000779F2"/>
    <w:rsid w:val="0019256E"/>
    <w:rsid w:val="0024164A"/>
    <w:rsid w:val="003063A9"/>
    <w:rsid w:val="003A5B33"/>
    <w:rsid w:val="0049437B"/>
    <w:rsid w:val="005C49F4"/>
    <w:rsid w:val="005C69B6"/>
    <w:rsid w:val="006073D7"/>
    <w:rsid w:val="0062653B"/>
    <w:rsid w:val="00674E38"/>
    <w:rsid w:val="00683CB9"/>
    <w:rsid w:val="008259AF"/>
    <w:rsid w:val="00831692"/>
    <w:rsid w:val="00856B85"/>
    <w:rsid w:val="008C4808"/>
    <w:rsid w:val="008F15E8"/>
    <w:rsid w:val="009237A2"/>
    <w:rsid w:val="00987498"/>
    <w:rsid w:val="00AA388A"/>
    <w:rsid w:val="00AC0258"/>
    <w:rsid w:val="00B501C5"/>
    <w:rsid w:val="00B94FA4"/>
    <w:rsid w:val="00C70340"/>
    <w:rsid w:val="00DF2ED8"/>
    <w:rsid w:val="00E854CC"/>
    <w:rsid w:val="00EF4BF5"/>
    <w:rsid w:val="00F463C2"/>
    <w:rsid w:val="00F55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21A0AF"/>
  <w15:chartTrackingRefBased/>
  <w15:docId w15:val="{D7F9EBF3-2F52-4243-9838-D9E289BC6B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6265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-p">
    <w:name w:val="normal-p"/>
    <w:basedOn w:val="prastasis"/>
    <w:rsid w:val="005C49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normal-h">
    <w:name w:val="normal-h"/>
    <w:basedOn w:val="Numatytasispastraiposriftas"/>
    <w:rsid w:val="005C49F4"/>
  </w:style>
  <w:style w:type="paragraph" w:styleId="Sraopastraipa">
    <w:name w:val="List Paragraph"/>
    <w:basedOn w:val="prastasis"/>
    <w:uiPriority w:val="34"/>
    <w:qFormat/>
    <w:rsid w:val="00EF4B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0540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561</Words>
  <Characters>320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Darb</dc:creator>
  <cp:keywords/>
  <dc:description/>
  <cp:lastModifiedBy>Darb</cp:lastModifiedBy>
  <cp:revision>3</cp:revision>
  <dcterms:created xsi:type="dcterms:W3CDTF">2026-01-21T14:31:00Z</dcterms:created>
  <dcterms:modified xsi:type="dcterms:W3CDTF">2026-01-21T14:51:00Z</dcterms:modified>
</cp:coreProperties>
</file>